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B00" w:rsidRPr="003F4F7D" w:rsidRDefault="009C7B00" w:rsidP="009C7B0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3F4F7D">
        <w:rPr>
          <w:rFonts w:ascii="Times New Roman" w:eastAsia="Times New Roman" w:hAnsi="Times New Roman" w:cs="Times New Roman"/>
          <w:b/>
          <w:lang w:eastAsia="ru-RU"/>
        </w:rPr>
        <w:t>ПОЯСНИТЕЛЬНАЯ ЗАПИСКА</w:t>
      </w:r>
    </w:p>
    <w:p w:rsidR="009C7B00" w:rsidRPr="003F4F7D" w:rsidRDefault="009C7B00" w:rsidP="009C7B0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Рабочая программа составлена на основе:</w:t>
      </w:r>
    </w:p>
    <w:p w:rsidR="009C7B00" w:rsidRPr="003F4F7D" w:rsidRDefault="009C7B00" w:rsidP="009C7B00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федерального компонента государственного стандарта среднего (полного) общего образования;</w:t>
      </w:r>
    </w:p>
    <w:p w:rsidR="009C7B00" w:rsidRPr="003F4F7D" w:rsidRDefault="009C7B00" w:rsidP="009C7B00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2014-2015 учебный год;</w:t>
      </w:r>
    </w:p>
    <w:p w:rsidR="009C7B00" w:rsidRPr="003F4F7D" w:rsidRDefault="009C7B00" w:rsidP="009C7B00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авторского тематического планирования учебного материала (Авторы: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 xml:space="preserve"> Семакин И.Г.,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Хеннер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 xml:space="preserve"> Е.К.);</w:t>
      </w:r>
    </w:p>
    <w:p w:rsidR="009C7B00" w:rsidRPr="003F4F7D" w:rsidRDefault="009C7B00" w:rsidP="009C7B00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с учетом требований к оснащению образовательного процесса в соответствии с содержанием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наполнения учебных предметов компонента государственного стандарта общего образования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>.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Изучение информатики и информационно-коммуникационных технологий на базовом уровне среднего (полного) общего образования направлено на достижение следующих целей:</w:t>
      </w:r>
    </w:p>
    <w:p w:rsidR="009C7B00" w:rsidRPr="003F4F7D" w:rsidRDefault="009C7B00" w:rsidP="009C7B00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освоение системы базовых знаний, отражающих вклад информатики в формирование современной научной картины мира, роль информационных процессов в обществе, биологических и технических системах;</w:t>
      </w:r>
    </w:p>
    <w:p w:rsidR="009C7B00" w:rsidRPr="003F4F7D" w:rsidRDefault="009C7B00" w:rsidP="009C7B00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овладение умениями применять, анализировать, преобразовывать информационные модели реальных объектов и процессов, используя при этом информационные и коммуникационные технологии (ИКТ), в том числе при изучении других школьных дисциплин;</w:t>
      </w:r>
    </w:p>
    <w:p w:rsidR="009C7B00" w:rsidRPr="003F4F7D" w:rsidRDefault="009C7B00" w:rsidP="009C7B00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развитие познавательных интересов,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предметов;</w:t>
      </w:r>
    </w:p>
    <w:p w:rsidR="009C7B00" w:rsidRPr="003F4F7D" w:rsidRDefault="009C7B00" w:rsidP="009C7B00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воспитание ответственного отношения к соблюдению этических и правовых норм информационной деятельности; </w:t>
      </w:r>
    </w:p>
    <w:p w:rsidR="009C7B00" w:rsidRPr="003F4F7D" w:rsidRDefault="009C7B00" w:rsidP="009C7B00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приобретение опыта использования информационных технологий в индивидуальной и коллективной учебной и познавательной, в том числе проектной деятельности.</w:t>
      </w:r>
    </w:p>
    <w:p w:rsidR="009C7B00" w:rsidRPr="003F4F7D" w:rsidRDefault="009C7B00" w:rsidP="009C7B0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:rsidR="009C7B00" w:rsidRDefault="009C7B00" w:rsidP="009C7B0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Согласно действующ</w:t>
      </w:r>
      <w:r>
        <w:rPr>
          <w:rFonts w:ascii="Times New Roman" w:eastAsia="Times New Roman" w:hAnsi="Times New Roman" w:cs="Times New Roman"/>
          <w:lang w:eastAsia="ru-RU"/>
        </w:rPr>
        <w:t>ему в школе учебному плану в 10</w:t>
      </w:r>
      <w:r>
        <w:rPr>
          <w:rFonts w:ascii="Times New Roman" w:eastAsia="Times New Roman" w:hAnsi="Times New Roman" w:cs="Times New Roman"/>
          <w:vertAlign w:val="superscript"/>
          <w:lang w:eastAsia="ru-RU"/>
        </w:rPr>
        <w:t xml:space="preserve">3 </w:t>
      </w:r>
      <w:r>
        <w:rPr>
          <w:rFonts w:ascii="Times New Roman" w:eastAsia="Times New Roman" w:hAnsi="Times New Roman" w:cs="Times New Roman"/>
          <w:lang w:eastAsia="ru-RU"/>
        </w:rPr>
        <w:t>и 10</w:t>
      </w:r>
      <w:r>
        <w:rPr>
          <w:rFonts w:ascii="Times New Roman" w:eastAsia="Times New Roman" w:hAnsi="Times New Roman" w:cs="Times New Roman"/>
          <w:vertAlign w:val="superscript"/>
          <w:lang w:eastAsia="ru-RU"/>
        </w:rPr>
        <w:t>4</w:t>
      </w:r>
      <w:r>
        <w:rPr>
          <w:rFonts w:ascii="Times New Roman" w:eastAsia="Times New Roman" w:hAnsi="Times New Roman" w:cs="Times New Roman"/>
          <w:lang w:eastAsia="ru-RU"/>
        </w:rPr>
        <w:t xml:space="preserve"> классах</w:t>
      </w:r>
      <w:r>
        <w:rPr>
          <w:rFonts w:ascii="Times New Roman" w:eastAsia="Times New Roman" w:hAnsi="Times New Roman" w:cs="Times New Roman"/>
          <w:lang w:eastAsia="ru-RU"/>
        </w:rPr>
        <w:t xml:space="preserve"> п</w:t>
      </w:r>
      <w:r>
        <w:rPr>
          <w:rFonts w:ascii="Times New Roman" w:eastAsia="Times New Roman" w:hAnsi="Times New Roman" w:cs="Times New Roman"/>
          <w:lang w:eastAsia="ru-RU"/>
        </w:rPr>
        <w:t>редусмотрено обучение в объеме 0,5 часа в неделю (всего 17</w:t>
      </w:r>
      <w:r>
        <w:rPr>
          <w:rFonts w:ascii="Times New Roman" w:eastAsia="Times New Roman" w:hAnsi="Times New Roman" w:cs="Times New Roman"/>
          <w:lang w:eastAsia="ru-RU"/>
        </w:rPr>
        <w:t xml:space="preserve"> часов).</w:t>
      </w:r>
    </w:p>
    <w:p w:rsidR="009C7B00" w:rsidRDefault="009C7B00" w:rsidP="009C7B0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:rsidR="009C7B00" w:rsidRPr="003F4F7D" w:rsidRDefault="009C7B00" w:rsidP="009C7B0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Курс «Информатика и ИКТ» является общеобразовательным курсом базового уровня, изучаемым в 10-12 классах. Курс ориентирован на учебный план, объемом </w:t>
      </w:r>
      <w:r>
        <w:rPr>
          <w:rFonts w:ascii="Times New Roman" w:eastAsia="Times New Roman" w:hAnsi="Times New Roman" w:cs="Times New Roman"/>
          <w:lang w:eastAsia="ru-RU"/>
        </w:rPr>
        <w:t xml:space="preserve">35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учебных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lang w:eastAsia="ru-RU"/>
        </w:rPr>
        <w:t>а.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Данный учебный курс осваивается учащимися  после изучения   базового курса «Информатика и ИКТ» в основной школе (в 8-9 классах). </w:t>
      </w:r>
    </w:p>
    <w:p w:rsidR="009C7B00" w:rsidRPr="003F4F7D" w:rsidRDefault="009C7B00" w:rsidP="009C7B00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Изучение курса обеспечивается учебно-методическим комплексом, включающим в себя:</w:t>
      </w:r>
    </w:p>
    <w:p w:rsidR="009C7B00" w:rsidRDefault="009C7B00" w:rsidP="009C7B0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Учебник «Информатика  и ИКТ. Базовый уровень» для 10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F4F7D">
        <w:rPr>
          <w:rFonts w:ascii="Times New Roman" w:eastAsia="Times New Roman" w:hAnsi="Times New Roman" w:cs="Times New Roman"/>
          <w:lang w:eastAsia="ru-RU"/>
        </w:rPr>
        <w:t>классов</w:t>
      </w:r>
    </w:p>
    <w:p w:rsidR="009C7B00" w:rsidRPr="00E262D7" w:rsidRDefault="009C7B00" w:rsidP="009C7B00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eastAsia="ru-RU"/>
        </w:rPr>
      </w:pPr>
      <w:r w:rsidRPr="00E262D7">
        <w:rPr>
          <w:rFonts w:ascii="Times New Roman" w:eastAsia="Times New Roman" w:hAnsi="Times New Roman" w:cs="Times New Roman"/>
          <w:lang w:eastAsia="ru-RU"/>
        </w:rPr>
        <w:t xml:space="preserve">Компьютерный практикум 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Учебник и компьютерный практикум в совокупности обеспечивают выполнение всех требований образовательного стандарта и примерной программы в их теоретической  и практической  составляющих:</w:t>
      </w:r>
      <w:r w:rsidRPr="003F4F7D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3F4F7D">
        <w:rPr>
          <w:rFonts w:ascii="Times New Roman" w:eastAsia="Times New Roman" w:hAnsi="Times New Roman" w:cs="Times New Roman"/>
          <w:lang w:eastAsia="ru-RU"/>
        </w:rPr>
        <w:t>освоение системы базовых знаний,  овладение умениями информационной деятельности,  развитие и  воспитание учащихся,  применение опыта использования ИКТ в различных сферах индивидуальной деятельности.</w:t>
      </w:r>
      <w:proofErr w:type="gramEnd"/>
    </w:p>
    <w:p w:rsidR="009C7B00" w:rsidRPr="003F4F7D" w:rsidRDefault="009C7B00" w:rsidP="009C7B0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 Основные содержательные линии  общеобразовательного курса базового уровня для старшей школы расширяют и углубляют следующие   содержательные линии  курса информатики в основной школе:</w:t>
      </w:r>
    </w:p>
    <w:p w:rsidR="009C7B00" w:rsidRPr="003F4F7D" w:rsidRDefault="009C7B00" w:rsidP="009C7B0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i/>
          <w:iCs/>
          <w:lang w:eastAsia="ru-RU"/>
        </w:rPr>
        <w:t>Линию информация и информационных процессов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(определение информации, измерение информации, универсальность дискретного представления информации; процессы хранения, передачи и обработка информации  в информационных системах;  информационные основы процессов управления);</w:t>
      </w:r>
    </w:p>
    <w:p w:rsidR="009C7B00" w:rsidRPr="003F4F7D" w:rsidRDefault="009C7B00" w:rsidP="009C7B0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i/>
          <w:iCs/>
          <w:lang w:eastAsia="ru-RU"/>
        </w:rPr>
        <w:t>Линию моделирования и формализации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(моделирование как метод познания: информационное моделирование: основные типы информационных моделей;  исследование на компьютере информационных моделей из различных предметных областей).</w:t>
      </w:r>
    </w:p>
    <w:p w:rsidR="009C7B00" w:rsidRPr="003F4F7D" w:rsidRDefault="009C7B00" w:rsidP="009C7B0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i/>
          <w:iCs/>
          <w:lang w:eastAsia="ru-RU"/>
        </w:rPr>
        <w:lastRenderedPageBreak/>
        <w:t xml:space="preserve">Линию информационных технологий </w:t>
      </w:r>
      <w:r w:rsidRPr="003F4F7D">
        <w:rPr>
          <w:rFonts w:ascii="Times New Roman" w:eastAsia="Times New Roman" w:hAnsi="Times New Roman" w:cs="Times New Roman"/>
          <w:lang w:eastAsia="ru-RU"/>
        </w:rPr>
        <w:t>(технологии работы с текстовой и графической информацией; технологии хранения, поиска и сортировки данных; технологии обработки числовой информации с помощью электронных таблиц; мультимедийные технологии).</w:t>
      </w:r>
    </w:p>
    <w:p w:rsidR="009C7B00" w:rsidRPr="003F4F7D" w:rsidRDefault="009C7B00" w:rsidP="009C7B0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i/>
          <w:iCs/>
          <w:lang w:eastAsia="ru-RU"/>
        </w:rPr>
        <w:t>Линию компьютерных коммуникаций (</w:t>
      </w:r>
      <w:r w:rsidRPr="003F4F7D">
        <w:rPr>
          <w:rFonts w:ascii="Times New Roman" w:eastAsia="Times New Roman" w:hAnsi="Times New Roman" w:cs="Times New Roman"/>
          <w:lang w:eastAsia="ru-RU"/>
        </w:rPr>
        <w:t>информационные ресурсы глобальных сетей, организация и информационные услуги Интернет).</w:t>
      </w:r>
    </w:p>
    <w:p w:rsidR="009C7B00" w:rsidRPr="003F4F7D" w:rsidRDefault="009C7B00" w:rsidP="009C7B0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i/>
          <w:iCs/>
          <w:lang w:eastAsia="ru-RU"/>
        </w:rPr>
        <w:t xml:space="preserve">Линию социальной информатики </w:t>
      </w:r>
      <w:r w:rsidRPr="003F4F7D">
        <w:rPr>
          <w:rFonts w:ascii="Times New Roman" w:eastAsia="Times New Roman" w:hAnsi="Times New Roman" w:cs="Times New Roman"/>
          <w:iCs/>
          <w:lang w:eastAsia="ru-RU"/>
        </w:rPr>
        <w:t>(информационные ресурсы общества, информационная культура, информационное право, информационная безопасность)</w:t>
      </w:r>
    </w:p>
    <w:p w:rsidR="009C7B00" w:rsidRPr="003F4F7D" w:rsidRDefault="009C7B00" w:rsidP="009C7B0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Центральными понятиями, вокруг которых выстраивается методическая система курса,  являются «информационные процессы», «информационные системы», «информационные модели», «информационные технологии». </w:t>
      </w:r>
    </w:p>
    <w:p w:rsidR="009C7B00" w:rsidRPr="003F4F7D" w:rsidRDefault="009C7B00" w:rsidP="009C7B0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Содержание учебника инвариантно к типу  ПК и программного обеспечения. Поэтому теоретическая составляющая курса не зависит от используемых в школе моделей компьютеров, операционных систем и прикладного программного обеспечения.  </w:t>
      </w:r>
    </w:p>
    <w:p w:rsidR="009C7B00" w:rsidRPr="003F4F7D" w:rsidRDefault="009C7B00" w:rsidP="009C7B0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В меньшей степени такая независимость присутствует в практикуме. Практикум состоит из трех разделов. Первый раздел «Основы технологий» предназначен для повторения и закрепления навыков работы с программными средствами, изучение которых происходило в рамках базового курса основной школы. К таким программным средствам относятся операционная система и прикладные программы общего назначения (текстовый процессор, табличный процессор, программа подготовки презентаций). Задания этого раздела ориентированы на </w:t>
      </w:r>
      <w:r w:rsidRPr="003F4F7D">
        <w:rPr>
          <w:rFonts w:ascii="Times New Roman" w:eastAsia="Times New Roman" w:hAnsi="Times New Roman" w:cs="Times New Roman"/>
          <w:lang w:val="en-US" w:eastAsia="ru-RU"/>
        </w:rPr>
        <w:t>Microsoft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F4F7D">
        <w:rPr>
          <w:rFonts w:ascii="Times New Roman" w:eastAsia="Times New Roman" w:hAnsi="Times New Roman" w:cs="Times New Roman"/>
          <w:lang w:val="en-US" w:eastAsia="ru-RU"/>
        </w:rPr>
        <w:t>Windows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– </w:t>
      </w:r>
      <w:r w:rsidRPr="003F4F7D">
        <w:rPr>
          <w:rFonts w:ascii="Times New Roman" w:eastAsia="Times New Roman" w:hAnsi="Times New Roman" w:cs="Times New Roman"/>
          <w:lang w:val="en-US" w:eastAsia="ru-RU"/>
        </w:rPr>
        <w:t>Microsoft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F4F7D">
        <w:rPr>
          <w:rFonts w:ascii="Times New Roman" w:eastAsia="Times New Roman" w:hAnsi="Times New Roman" w:cs="Times New Roman"/>
          <w:lang w:val="en-US" w:eastAsia="ru-RU"/>
        </w:rPr>
        <w:t>Office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9C7B00" w:rsidRPr="003F4F7D" w:rsidRDefault="009C7B00" w:rsidP="009C7B0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Задания из первого раздела практикума могут выполняться учениками в индивидуальном режиме и объеме.  Основная цель их выполнения – повторение и закрепление пройденного, в чем потребность у разных учеников может быть разной.  Ученикам, имеющим домашние компьютеры, эти задания могут быть предложены для домашнего выполнения.</w:t>
      </w:r>
    </w:p>
    <w:p w:rsidR="009C7B00" w:rsidRPr="003F4F7D" w:rsidRDefault="009C7B00" w:rsidP="009C7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C7B00" w:rsidRPr="003F4F7D" w:rsidRDefault="009C7B00" w:rsidP="009C7B00">
      <w:pPr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9C7B00" w:rsidRDefault="009C7B00" w:rsidP="009C7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840A5">
        <w:rPr>
          <w:rFonts w:ascii="Times New Roman" w:eastAsia="Times New Roman" w:hAnsi="Times New Roman" w:cs="Times New Roman"/>
          <w:b/>
          <w:lang w:eastAsia="ru-RU"/>
        </w:rPr>
        <w:t xml:space="preserve">ТРЕБОВАНИЯ К УРОВНЮ ПОДГОТОВКИ </w:t>
      </w:r>
      <w:proofErr w:type="gramStart"/>
      <w:r w:rsidRPr="00D840A5">
        <w:rPr>
          <w:rFonts w:ascii="Times New Roman" w:eastAsia="Times New Roman" w:hAnsi="Times New Roman" w:cs="Times New Roman"/>
          <w:b/>
          <w:lang w:eastAsia="ru-RU"/>
        </w:rPr>
        <w:t>ОБУЧАЮЩИХСЯ</w:t>
      </w:r>
      <w:proofErr w:type="gramEnd"/>
      <w:r w:rsidRPr="00D840A5">
        <w:rPr>
          <w:rFonts w:ascii="Times New Roman" w:eastAsia="Times New Roman" w:hAnsi="Times New Roman" w:cs="Times New Roman"/>
          <w:b/>
          <w:lang w:eastAsia="ru-RU"/>
        </w:rPr>
        <w:t xml:space="preserve"> ПО ДАННОЙ ПРОГРАММЕ</w:t>
      </w:r>
    </w:p>
    <w:p w:rsidR="009C7B00" w:rsidRPr="00D840A5" w:rsidRDefault="009C7B00" w:rsidP="009C7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C7B00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В результате изучения информатики и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ИКТ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обучающийся 10 класса </w:t>
      </w:r>
      <w:r w:rsidRPr="00D840A5">
        <w:rPr>
          <w:rFonts w:ascii="Times New Roman" w:eastAsia="Times New Roman" w:hAnsi="Times New Roman" w:cs="Times New Roman"/>
          <w:b/>
          <w:lang w:eastAsia="ru-RU"/>
        </w:rPr>
        <w:t>должен знать/ понимать: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в чем состоят цели и задачи изучения курса в 10-11 классах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из каких частей состоит предметная область информатики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три философские концепции информации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понятие информации в частных науках: нейрофизиологии, генетике, кибернетике, теории информации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что такое язык представления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информации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>; какие бывают языки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понятия «кодирование» и «декодирование» информации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примеры технических систем кодирования информации: азбука Морзе, телеграфный код Бодо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понятия «шифрование», «дешифрование». 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сущность объемного (алфавитного) подхода к измерению информации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определение бита с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алфавитной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т.з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>.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связь между размером алфавита и информационным весом символа (в приближении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равновероятности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 xml:space="preserve"> символов)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связь между единицами измерения информации: бит, байт, Кб, Мб, Гб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сущность содержательного (вероятностного) подхода к измерению информации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определение бита с позиции содержания сообщения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решать  задачи на измерение информации, заключенной в тексте, с алфавитной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т.з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>. (в приближении равной вероятности символов)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решать несложные задачи на измерение информации, заключенной в сообщении, используя содержательный подход (в равновероятном приближении)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выполнять пересчет количества информации в разные единицы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основные понятия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системологии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>: система, структура, системный эффект, подсистема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основные свойства систем: целесообразность, целостность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lastRenderedPageBreak/>
        <w:t>- что такое «системный подход» в науке и практике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чем отличаются естественные и искусственные системы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какие типы связей действуют в системах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роль информационных процессов в системах</w:t>
      </w:r>
    </w:p>
    <w:p w:rsidR="009C7B00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состав и структуру систем управления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историю развития носителей информации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современные (цифровые, компьютерные) типы носителей информации и их основные характеристики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модель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 xml:space="preserve"> К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 xml:space="preserve"> Шеннона передачи информации по техническим каналам связи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основные характеристики каналов связи: скорость передачи, пропускная способность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понятие «шум» и способы защиты от шума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основные типы задач обработки информации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понятие исполнителя обработки информации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понятие алгоритма обработки информации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что такое «алгоритмические машины» в теории алгоритмов 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определение и свойства алгоритма управления алгоритмической машиной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устройство и систему команд алгоритмической машины Поста 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что такое «набор данных», «ключ поиска» и «критерий поиска»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что такое «структура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данных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>»; какие бывают структуры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алгоритм последовательного поиска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алгоритм поиска половинным делением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что такое блочный поиск</w:t>
      </w:r>
    </w:p>
    <w:p w:rsidR="009C7B00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как осуществляется поиск </w:t>
      </w:r>
      <w:r>
        <w:rPr>
          <w:rFonts w:ascii="Times New Roman" w:eastAsia="Times New Roman" w:hAnsi="Times New Roman" w:cs="Times New Roman"/>
          <w:lang w:eastAsia="ru-RU"/>
        </w:rPr>
        <w:t>в иерархической структуре данных</w:t>
      </w:r>
    </w:p>
    <w:p w:rsidR="009C7B00" w:rsidRDefault="009C7B00" w:rsidP="009C7B00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</w:t>
      </w:r>
      <w:r w:rsidRPr="003F4F7D">
        <w:rPr>
          <w:rFonts w:ascii="Times New Roman" w:eastAsia="Times New Roman" w:hAnsi="Times New Roman" w:cs="Times New Roman"/>
          <w:lang w:eastAsia="ru-RU"/>
        </w:rPr>
        <w:t>какая информация требует защиты</w:t>
      </w:r>
    </w:p>
    <w:p w:rsidR="009C7B00" w:rsidRDefault="009C7B00" w:rsidP="009C7B00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-в</w:t>
      </w:r>
      <w:r w:rsidRPr="003F4F7D">
        <w:rPr>
          <w:rFonts w:ascii="Times New Roman" w:eastAsia="Times New Roman" w:hAnsi="Times New Roman" w:cs="Times New Roman"/>
          <w:lang w:eastAsia="ru-RU"/>
        </w:rPr>
        <w:t>иды угроз для числовой информации</w:t>
      </w:r>
    </w:p>
    <w:p w:rsidR="009C7B00" w:rsidRDefault="009C7B00" w:rsidP="009C7B00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-ф</w:t>
      </w:r>
      <w:r w:rsidRPr="003F4F7D">
        <w:rPr>
          <w:rFonts w:ascii="Times New Roman" w:eastAsia="Times New Roman" w:hAnsi="Times New Roman" w:cs="Times New Roman"/>
          <w:lang w:eastAsia="ru-RU"/>
        </w:rPr>
        <w:t>изические способы защиты информации</w:t>
      </w:r>
    </w:p>
    <w:p w:rsidR="009C7B00" w:rsidRDefault="009C7B00" w:rsidP="009C7B00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</w:t>
      </w:r>
      <w:r w:rsidRPr="003F4F7D">
        <w:rPr>
          <w:rFonts w:ascii="Times New Roman" w:eastAsia="Times New Roman" w:hAnsi="Times New Roman" w:cs="Times New Roman"/>
          <w:lang w:eastAsia="ru-RU"/>
        </w:rPr>
        <w:t>программные средства защиты информации</w:t>
      </w:r>
    </w:p>
    <w:p w:rsidR="009C7B00" w:rsidRDefault="009C7B00" w:rsidP="009C7B00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</w:t>
      </w:r>
      <w:r w:rsidRPr="003F4F7D">
        <w:rPr>
          <w:rFonts w:ascii="Times New Roman" w:eastAsia="Times New Roman" w:hAnsi="Times New Roman" w:cs="Times New Roman"/>
          <w:lang w:eastAsia="ru-RU"/>
        </w:rPr>
        <w:t>что такое криптография</w:t>
      </w:r>
    </w:p>
    <w:p w:rsidR="009C7B00" w:rsidRPr="003F4F7D" w:rsidRDefault="009C7B00" w:rsidP="009C7B00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-ч</w:t>
      </w:r>
      <w:r w:rsidRPr="003F4F7D">
        <w:rPr>
          <w:rFonts w:ascii="Times New Roman" w:eastAsia="Times New Roman" w:hAnsi="Times New Roman" w:cs="Times New Roman"/>
          <w:lang w:eastAsia="ru-RU"/>
        </w:rPr>
        <w:t>то такое цифровая подпись и цифровой сертификат</w:t>
      </w:r>
    </w:p>
    <w:p w:rsidR="009C7B00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</w:t>
      </w:r>
      <w:r w:rsidRPr="00D840A5">
        <w:rPr>
          <w:rFonts w:ascii="Times New Roman" w:eastAsia="Times New Roman" w:hAnsi="Times New Roman" w:cs="Times New Roman"/>
          <w:lang w:eastAsia="ru-RU"/>
        </w:rPr>
        <w:t xml:space="preserve"> определение модели</w:t>
      </w:r>
    </w:p>
    <w:p w:rsidR="009C7B00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-ч</w:t>
      </w:r>
      <w:r w:rsidRPr="00D840A5">
        <w:rPr>
          <w:rFonts w:ascii="Times New Roman" w:eastAsia="Times New Roman" w:hAnsi="Times New Roman" w:cs="Times New Roman"/>
          <w:lang w:eastAsia="ru-RU"/>
        </w:rPr>
        <w:t>то такое информационная модель</w:t>
      </w:r>
    </w:p>
    <w:p w:rsidR="009C7B00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-э</w:t>
      </w:r>
      <w:r w:rsidRPr="00D840A5">
        <w:rPr>
          <w:rFonts w:ascii="Times New Roman" w:eastAsia="Times New Roman" w:hAnsi="Times New Roman" w:cs="Times New Roman"/>
          <w:lang w:eastAsia="ru-RU"/>
        </w:rPr>
        <w:t>тапы информационного моделирования на компьютере</w:t>
      </w:r>
    </w:p>
    <w:p w:rsidR="009C7B00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</w:t>
      </w:r>
      <w:r w:rsidRPr="00D840A5">
        <w:rPr>
          <w:rFonts w:ascii="Times New Roman" w:eastAsia="Times New Roman" w:hAnsi="Times New Roman" w:cs="Times New Roman"/>
          <w:lang w:eastAsia="ru-RU"/>
        </w:rPr>
        <w:t>то такое граф, дерево, сеть</w:t>
      </w:r>
    </w:p>
    <w:p w:rsidR="009C7B00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-с</w:t>
      </w:r>
      <w:r w:rsidRPr="00D840A5">
        <w:rPr>
          <w:rFonts w:ascii="Times New Roman" w:eastAsia="Times New Roman" w:hAnsi="Times New Roman" w:cs="Times New Roman"/>
          <w:lang w:eastAsia="ru-RU"/>
        </w:rPr>
        <w:t>труктура таблицы; основные типы табличных моделей</w:t>
      </w:r>
    </w:p>
    <w:p w:rsidR="009C7B00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840A5">
        <w:rPr>
          <w:rFonts w:ascii="Times New Roman" w:eastAsia="Times New Roman" w:hAnsi="Times New Roman" w:cs="Times New Roman"/>
          <w:lang w:eastAsia="ru-RU"/>
        </w:rPr>
        <w:t xml:space="preserve">- что такое многотабличная модель </w:t>
      </w:r>
      <w:proofErr w:type="gramStart"/>
      <w:r w:rsidRPr="00D840A5">
        <w:rPr>
          <w:rFonts w:ascii="Times New Roman" w:eastAsia="Times New Roman" w:hAnsi="Times New Roman" w:cs="Times New Roman"/>
          <w:lang w:eastAsia="ru-RU"/>
        </w:rPr>
        <w:t>данных</w:t>
      </w:r>
      <w:proofErr w:type="gramEnd"/>
      <w:r w:rsidRPr="00D840A5">
        <w:rPr>
          <w:rFonts w:ascii="Times New Roman" w:eastAsia="Times New Roman" w:hAnsi="Times New Roman" w:cs="Times New Roman"/>
          <w:lang w:eastAsia="ru-RU"/>
        </w:rPr>
        <w:t xml:space="preserve"> и </w:t>
      </w:r>
      <w:proofErr w:type="gramStart"/>
      <w:r w:rsidRPr="00D840A5">
        <w:rPr>
          <w:rFonts w:ascii="Times New Roman" w:eastAsia="Times New Roman" w:hAnsi="Times New Roman" w:cs="Times New Roman"/>
          <w:lang w:eastAsia="ru-RU"/>
        </w:rPr>
        <w:t>каким</w:t>
      </w:r>
      <w:proofErr w:type="gramEnd"/>
      <w:r w:rsidRPr="00D840A5">
        <w:rPr>
          <w:rFonts w:ascii="Times New Roman" w:eastAsia="Times New Roman" w:hAnsi="Times New Roman" w:cs="Times New Roman"/>
          <w:lang w:eastAsia="ru-RU"/>
        </w:rPr>
        <w:t xml:space="preserve"> образом в ней связываются таблицы</w:t>
      </w:r>
    </w:p>
    <w:p w:rsidR="009C7B00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-п</w:t>
      </w:r>
      <w:r w:rsidRPr="00D840A5">
        <w:rPr>
          <w:rFonts w:ascii="Times New Roman" w:eastAsia="Times New Roman" w:hAnsi="Times New Roman" w:cs="Times New Roman"/>
          <w:lang w:eastAsia="ru-RU"/>
        </w:rPr>
        <w:t>онятие алгоритмической модели</w:t>
      </w:r>
    </w:p>
    <w:p w:rsidR="009C7B00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-с</w:t>
      </w:r>
      <w:r w:rsidRPr="00D840A5">
        <w:rPr>
          <w:rFonts w:ascii="Times New Roman" w:eastAsia="Times New Roman" w:hAnsi="Times New Roman" w:cs="Times New Roman"/>
          <w:lang w:eastAsia="ru-RU"/>
        </w:rPr>
        <w:t>пособы описания алгоритмов: блок-схемы, учебный алгоритмический язык</w:t>
      </w:r>
    </w:p>
    <w:p w:rsidR="009C7B00" w:rsidRPr="00D840A5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-ч</w:t>
      </w:r>
      <w:r w:rsidRPr="00D840A5">
        <w:rPr>
          <w:rFonts w:ascii="Times New Roman" w:eastAsia="Times New Roman" w:hAnsi="Times New Roman" w:cs="Times New Roman"/>
          <w:lang w:eastAsia="ru-RU"/>
        </w:rPr>
        <w:t>то такое трассировка алгоритма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3F4F7D">
        <w:rPr>
          <w:rFonts w:ascii="Times New Roman" w:eastAsia="Times New Roman" w:hAnsi="Times New Roman" w:cs="Times New Roman"/>
          <w:i/>
          <w:lang w:eastAsia="ru-RU"/>
        </w:rPr>
        <w:t xml:space="preserve">Учащиеся должны </w:t>
      </w:r>
      <w:r w:rsidRPr="003F4F7D">
        <w:rPr>
          <w:rFonts w:ascii="Times New Roman" w:eastAsia="Times New Roman" w:hAnsi="Times New Roman" w:cs="Times New Roman"/>
          <w:b/>
          <w:i/>
          <w:lang w:eastAsia="ru-RU"/>
        </w:rPr>
        <w:t>уметь: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приводить примеры систем (в быту, в природе, в науке и пр.)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lastRenderedPageBreak/>
        <w:t>- анализировать состав и структуру систем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различать связи материальные и информационные.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сопоставлять различные цифровые носители по их техническим свойствам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рассчитывать объем информации, передаваемой по каналам связи,  при известной скорости передачи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составлять алгоритмы решения несложных задач для управления машиной Поста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осуществлять поиск данных в структурированных списках, словарях, справочниках, энциклопедиях</w:t>
      </w:r>
    </w:p>
    <w:p w:rsidR="009C7B00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осуществлять поиск в иерархической файловой структуре компьютера</w:t>
      </w:r>
    </w:p>
    <w:p w:rsidR="009C7B00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-п</w:t>
      </w:r>
      <w:r w:rsidRPr="003F4F7D">
        <w:rPr>
          <w:rFonts w:ascii="Times New Roman" w:eastAsia="Times New Roman" w:hAnsi="Times New Roman" w:cs="Times New Roman"/>
          <w:lang w:eastAsia="ru-RU"/>
        </w:rPr>
        <w:t>рименять меры защиты личной информации на ПК</w:t>
      </w:r>
    </w:p>
    <w:p w:rsidR="009C7B00" w:rsidRPr="003F4F7D" w:rsidRDefault="009C7B00" w:rsidP="009C7B0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-п</w:t>
      </w:r>
      <w:r w:rsidRPr="003F4F7D">
        <w:rPr>
          <w:rFonts w:ascii="Times New Roman" w:eastAsia="Times New Roman" w:hAnsi="Times New Roman" w:cs="Times New Roman"/>
          <w:lang w:eastAsia="ru-RU"/>
        </w:rPr>
        <w:t>рименять простейшие криптографические шифры (в учебном режиме)</w:t>
      </w:r>
    </w:p>
    <w:p w:rsidR="009C7B00" w:rsidRPr="003F4F7D" w:rsidRDefault="009C7B00" w:rsidP="009C7B0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ориентироваться в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граф-моделях</w:t>
      </w:r>
      <w:proofErr w:type="gramEnd"/>
    </w:p>
    <w:p w:rsidR="009C7B00" w:rsidRPr="003F4F7D" w:rsidRDefault="009C7B00" w:rsidP="009C7B0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строить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граф-модели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 xml:space="preserve"> (деревья, сети) по вербальному описанию системы</w:t>
      </w:r>
    </w:p>
    <w:p w:rsidR="009C7B00" w:rsidRPr="003F4F7D" w:rsidRDefault="009C7B00" w:rsidP="009C7B0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строить табличные модели по вербальному описанию системы</w:t>
      </w:r>
    </w:p>
    <w:p w:rsidR="009C7B00" w:rsidRPr="003F4F7D" w:rsidRDefault="009C7B00" w:rsidP="009C7B0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строить алгоритмы управления учебными исполнителями</w:t>
      </w:r>
    </w:p>
    <w:p w:rsidR="009C7B00" w:rsidRPr="003F4F7D" w:rsidRDefault="009C7B00" w:rsidP="009C7B0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осуществлять трассировку алгоритма работы с величинами путем заполнения трассировочной таблицы</w:t>
      </w:r>
    </w:p>
    <w:p w:rsidR="009C7B00" w:rsidRPr="003F4F7D" w:rsidRDefault="009C7B00" w:rsidP="009C7B0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9C7B00" w:rsidRPr="003F4F7D" w:rsidRDefault="009C7B00" w:rsidP="009C7B0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C7B00" w:rsidRPr="003F4F7D" w:rsidRDefault="009C7B00" w:rsidP="009C7B00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caps/>
          <w:lang w:eastAsia="ru-RU"/>
        </w:rPr>
      </w:pPr>
      <w:r w:rsidRPr="003F4F7D">
        <w:rPr>
          <w:rFonts w:ascii="Times New Roman" w:eastAsia="Times New Roman" w:hAnsi="Times New Roman" w:cs="Times New Roman"/>
          <w:caps/>
          <w:lang w:eastAsia="ru-RU"/>
        </w:rPr>
        <w:t xml:space="preserve">Перечень средств ИКТ, необходимых для реализации программы </w:t>
      </w:r>
    </w:p>
    <w:p w:rsidR="009C7B00" w:rsidRPr="003F4F7D" w:rsidRDefault="009C7B00" w:rsidP="009C7B00">
      <w:pPr>
        <w:spacing w:after="0" w:line="240" w:lineRule="auto"/>
        <w:ind w:left="567" w:firstLine="567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C7B00" w:rsidRPr="003F4F7D" w:rsidRDefault="009C7B00" w:rsidP="009C7B00">
      <w:pPr>
        <w:spacing w:after="0" w:line="240" w:lineRule="auto"/>
        <w:ind w:left="567" w:firstLine="567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Аппаратные средства</w:t>
      </w:r>
    </w:p>
    <w:p w:rsidR="009C7B00" w:rsidRPr="003F4F7D" w:rsidRDefault="009C7B00" w:rsidP="009C7B00">
      <w:pPr>
        <w:spacing w:after="0" w:line="240" w:lineRule="auto"/>
        <w:ind w:left="567" w:firstLine="567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>Компьютер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– универсальное устройство обработки информации; основная конфигурация современного компьютера обеспечивает учащемуся мультимедиа-возможности: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видео-изображение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>, качественный стереозвук в наушниках, речевой ввод с микрофона и др.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 xml:space="preserve">Проектор, </w:t>
      </w:r>
      <w:r w:rsidRPr="003F4F7D">
        <w:rPr>
          <w:rFonts w:ascii="Times New Roman" w:eastAsia="Times New Roman" w:hAnsi="Times New Roman" w:cs="Times New Roman"/>
          <w:lang w:eastAsia="ru-RU"/>
        </w:rPr>
        <w:t>подсоединяемый к компьютеру, видеомагнитофону, микроскопу и т. п.; технологический элемент новой грамотности – радикально повышает: уровень наглядности в работе учителя, возможность для учащихся представлять результаты своей работы всему классу, эффективность организационных и административных выступлений.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>Принтер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– позволяет фиксировать на бумаге информацию, найденную и созданную учащимися или учителем. Для многих школьных применений необходим или желателен цветной принтер. В некоторых ситуациях очень желательно использование бумаги и изображения большого формата.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 xml:space="preserve">Телекоммуникационный блок, устройства, обеспечивающие подключение к сети </w:t>
      </w:r>
      <w:r w:rsidRPr="003F4F7D">
        <w:rPr>
          <w:rFonts w:ascii="Times New Roman" w:eastAsia="Times New Roman" w:hAnsi="Times New Roman" w:cs="Times New Roman"/>
          <w:lang w:eastAsia="ru-RU"/>
        </w:rPr>
        <w:t>– дает доступ к российским и мировым информационным ресурсам, позволяет вести переписку с другими школами.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>Устройства вывода звуковой информации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– наушники для индивидуальной работы со звуковой информацией, громкоговорители с оконечным усилителем для озвучивания всего класса.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 xml:space="preserve">Устройства для ручного ввода текстовой информации и манипулирования экранными объектами – </w:t>
      </w:r>
      <w:r w:rsidRPr="003F4F7D">
        <w:rPr>
          <w:rFonts w:ascii="Times New Roman" w:eastAsia="Times New Roman" w:hAnsi="Times New Roman" w:cs="Times New Roman"/>
          <w:lang w:eastAsia="ru-RU"/>
        </w:rPr>
        <w:t>клавиатура и мышь (и разнообразные устройства аналогичного назначения). Особую роль специальные модификации этих устройств играют для учащихся с проблемами двигательного характера, например, с ДЦП.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 xml:space="preserve">Устройства создания графической информации </w:t>
      </w:r>
      <w:r w:rsidRPr="003F4F7D">
        <w:rPr>
          <w:rFonts w:ascii="Times New Roman" w:eastAsia="Times New Roman" w:hAnsi="Times New Roman" w:cs="Times New Roman"/>
          <w:lang w:eastAsia="ru-RU"/>
        </w:rPr>
        <w:t>(графический планшет) – используются для создания и редактирования графических объектов, ввода рукописного текста и преобразования его в текстовый формат.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>Устройства для создания музыкальной информации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(музыкальные клавиатуры, вместе с соответствующим программным обеспечением) – позволяют учащимся создавать музыкальные мелодии, аранжировать их любым составом инструментов, слышать их исполнение, редактировать их. 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 xml:space="preserve">Устройства для записи (ввода) визуальной и звуковой информации: 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сканер; фотоаппарат; видеокамера; цифровой микроскоп; аудио и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 xml:space="preserve">видео </w:t>
      </w:r>
      <w:r w:rsidRPr="003F4F7D">
        <w:rPr>
          <w:rFonts w:ascii="Times New Roman" w:eastAsia="Times New Roman" w:hAnsi="Times New Roman" w:cs="Times New Roman"/>
          <w:lang w:eastAsia="ru-RU"/>
        </w:rPr>
        <w:lastRenderedPageBreak/>
        <w:t>магнитофон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 xml:space="preserve">  – дают возможность непосредственно включать в учебный процесс информационные образы окружающего мира. В комплект с наушниками часто входит индивидуальный микрофон для ввода речи учащегося.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>Датчики (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расстояния, освещенности, </w:t>
      </w:r>
      <w:r w:rsidRPr="003F4F7D">
        <w:rPr>
          <w:rFonts w:ascii="Times New Roman" w:eastAsia="Times New Roman" w:hAnsi="Times New Roman" w:cs="Times New Roman"/>
          <w:bCs/>
          <w:lang w:eastAsia="ru-RU"/>
        </w:rPr>
        <w:t>температуры, силы, влажности, и др.)  – позволяют измерять и вводить в компьютер информацию об окружающем мире.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>Управляемые компьютером устройства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– дают возможность учащимся освоить простейшие принципы и технологии автоматического управления (обратная связь и т. д.), одновременно с другими базовыми понятиями информатики. </w:t>
      </w:r>
    </w:p>
    <w:p w:rsidR="009C7B00" w:rsidRPr="003F4F7D" w:rsidRDefault="009C7B00" w:rsidP="009C7B00">
      <w:pPr>
        <w:spacing w:after="0" w:line="240" w:lineRule="auto"/>
        <w:ind w:left="567" w:firstLine="567"/>
        <w:rPr>
          <w:rFonts w:ascii="Times New Roman" w:eastAsia="Times New Roman" w:hAnsi="Times New Roman" w:cs="Times New Roman"/>
          <w:lang w:eastAsia="ru-RU"/>
        </w:rPr>
      </w:pPr>
    </w:p>
    <w:p w:rsidR="009C7B00" w:rsidRPr="003F4F7D" w:rsidRDefault="009C7B00" w:rsidP="009C7B00">
      <w:pPr>
        <w:spacing w:after="0" w:line="240" w:lineRule="auto"/>
        <w:ind w:left="567" w:firstLine="567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Программные средства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Операционная система.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Файловый менеджер (в составе операционной системы или др.).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Антивирусная программа.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Программа-архиватор.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Клавиатурный тренажер.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Интегрированное офисное приложение, включающее текстовый редактор, растровый и векторный графические редакторы, программу разработки презентаций и электронные таблицы.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Звуковой редактор.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Простая система управления базами данных.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Простая геоинформационная система.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Система автоматизированного проектирования.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Виртуальные компьютерные лаборатории.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Программа-переводчик.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Система оптического распознавания текста. 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Мультимедиа проигрыватель (входит в состав операционных систем или др.).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Система программирования.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Почтовый клиент (входит в состав операционных систем или др.).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Браузер (входит в состав операционных систем или др.).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Программа интерактивного общения </w:t>
      </w:r>
    </w:p>
    <w:p w:rsidR="009C7B00" w:rsidRPr="003F4F7D" w:rsidRDefault="009C7B00" w:rsidP="009C7B0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Простой редактор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Web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>-страниц</w:t>
      </w:r>
    </w:p>
    <w:p w:rsidR="009C7B00" w:rsidRPr="003F4F7D" w:rsidRDefault="009C7B00" w:rsidP="009C7B0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C7B00" w:rsidRPr="003F4F7D" w:rsidRDefault="009C7B00" w:rsidP="009C7B0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C7B00" w:rsidRPr="003F4F7D" w:rsidRDefault="009C7B00" w:rsidP="009C7B0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УЧЕБНАЯ ЛИТЕРАТУРА</w:t>
      </w:r>
    </w:p>
    <w:p w:rsidR="009C7B00" w:rsidRPr="003F4F7D" w:rsidRDefault="009C7B00" w:rsidP="009C7B0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C7B00" w:rsidRPr="003F4F7D" w:rsidRDefault="009C7B00" w:rsidP="009C7B0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Семакин И.Г.,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Хеннер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 xml:space="preserve"> Е.К. Информатика и ИКТ. Базовый уровень. 10-11 класс. – М.: БИНОМ. Лаборатория  знаний, 2007.</w:t>
      </w:r>
    </w:p>
    <w:p w:rsidR="009C7B00" w:rsidRPr="003F4F7D" w:rsidRDefault="009C7B00" w:rsidP="009C7B0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Семакин И.Г.,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Хеннер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 xml:space="preserve"> Е.К., Шеина Т.Ю. Практикум по информатике и ИКТ для 10-11 классов. Базовый уровень.   Информатика. 11 класс. – М.: БИНОМ. Лаборатория  знаний, 2007.</w:t>
      </w:r>
    </w:p>
    <w:p w:rsidR="009C7B00" w:rsidRPr="003F4F7D" w:rsidRDefault="009C7B00" w:rsidP="009C7B0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Информатика. Задачник-практикум в 2 т. Под ред.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И.Г.Семакина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Е.К.Хеннера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>. – М.: Лаборатория базовых знаний, 2004.</w:t>
      </w:r>
    </w:p>
    <w:p w:rsidR="009C7B00" w:rsidRPr="003F4F7D" w:rsidRDefault="009C7B00" w:rsidP="009C7B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C7B00" w:rsidRDefault="009C7B00" w:rsidP="00761F9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3518" w:rsidRDefault="00D83518" w:rsidP="00761F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61F9A" w:rsidRPr="00095CD9" w:rsidRDefault="00761F9A" w:rsidP="00761F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5CD9">
        <w:rPr>
          <w:rFonts w:ascii="Times New Roman" w:hAnsi="Times New Roman" w:cs="Times New Roman"/>
          <w:b/>
          <w:sz w:val="24"/>
          <w:szCs w:val="24"/>
        </w:rPr>
        <w:lastRenderedPageBreak/>
        <w:t>Информатика 10</w:t>
      </w:r>
      <w:r w:rsidR="00704A81" w:rsidRPr="00095CD9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3 </w:t>
      </w:r>
      <w:r w:rsidR="00704A81" w:rsidRPr="00095CD9">
        <w:rPr>
          <w:rFonts w:ascii="Times New Roman" w:hAnsi="Times New Roman" w:cs="Times New Roman"/>
          <w:b/>
          <w:sz w:val="24"/>
          <w:szCs w:val="24"/>
        </w:rPr>
        <w:t xml:space="preserve"> и 10</w:t>
      </w:r>
      <w:r w:rsidR="00704A81" w:rsidRPr="00095CD9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4 </w:t>
      </w:r>
      <w:proofErr w:type="spellStart"/>
      <w:r w:rsidRPr="00095CD9">
        <w:rPr>
          <w:rFonts w:ascii="Times New Roman" w:hAnsi="Times New Roman" w:cs="Times New Roman"/>
          <w:b/>
          <w:sz w:val="24"/>
          <w:szCs w:val="24"/>
        </w:rPr>
        <w:t>кл</w:t>
      </w:r>
      <w:proofErr w:type="spellEnd"/>
      <w:r w:rsidRPr="00095CD9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2337"/>
        <w:gridCol w:w="3402"/>
        <w:gridCol w:w="850"/>
        <w:gridCol w:w="5812"/>
        <w:gridCol w:w="992"/>
        <w:gridCol w:w="992"/>
      </w:tblGrid>
      <w:tr w:rsidR="000D56A7" w:rsidRPr="00E95B54" w:rsidTr="000F42E6">
        <w:tc>
          <w:tcPr>
            <w:tcW w:w="465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2337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Наименование раздела</w:t>
            </w:r>
          </w:p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программы</w:t>
            </w:r>
          </w:p>
        </w:tc>
        <w:tc>
          <w:tcPr>
            <w:tcW w:w="340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Тема урока</w:t>
            </w:r>
          </w:p>
        </w:tc>
        <w:tc>
          <w:tcPr>
            <w:tcW w:w="850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К-во</w:t>
            </w:r>
            <w:proofErr w:type="gramEnd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 часов</w:t>
            </w:r>
          </w:p>
        </w:tc>
        <w:tc>
          <w:tcPr>
            <w:tcW w:w="581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Требования к проведению подготовки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EF5E36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Дом</w:t>
            </w:r>
            <w:proofErr w:type="gram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.з</w:t>
            </w:r>
            <w:proofErr w:type="gramEnd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ад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</w:tr>
      <w:tr w:rsidR="000D56A7" w:rsidRPr="00E95B54" w:rsidTr="000F42E6">
        <w:tc>
          <w:tcPr>
            <w:tcW w:w="465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337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Введение.  Структура информатики.</w:t>
            </w:r>
            <w:r w:rsidR="00185300"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0580C">
              <w:rPr>
                <w:rFonts w:ascii="Times New Roman" w:eastAsia="Times New Roman" w:hAnsi="Times New Roman" w:cs="Times New Roman"/>
                <w:lang w:eastAsia="ru-RU"/>
              </w:rPr>
              <w:t>(1 час)</w:t>
            </w:r>
          </w:p>
        </w:tc>
        <w:tc>
          <w:tcPr>
            <w:tcW w:w="340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Введение.  Структура информатики.</w:t>
            </w:r>
          </w:p>
        </w:tc>
        <w:tc>
          <w:tcPr>
            <w:tcW w:w="850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0D56A7" w:rsidRPr="00E95B54" w:rsidRDefault="000D56A7" w:rsidP="0099429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5B54">
              <w:rPr>
                <w:rFonts w:ascii="Times New Roman" w:eastAsia="Calibri" w:hAnsi="Times New Roman" w:cs="Times New Roman"/>
              </w:rPr>
              <w:t>Правила техники безопасности в кабинете информатики и правила работы за компьютером. Повторение материала курса основной школы. Структура школьного курса информатики.</w:t>
            </w:r>
          </w:p>
          <w:p w:rsidR="000D56A7" w:rsidRPr="00E95B54" w:rsidRDefault="000D56A7" w:rsidP="0099429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5B54">
              <w:rPr>
                <w:rFonts w:ascii="Times New Roman" w:eastAsia="Calibri" w:hAnsi="Times New Roman" w:cs="Times New Roman"/>
              </w:rPr>
              <w:t>Проведение  инструктажа  по ТБ.</w:t>
            </w:r>
          </w:p>
          <w:p w:rsidR="000D56A7" w:rsidRPr="00E95B54" w:rsidRDefault="000D56A7" w:rsidP="0099429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0D56A7" w:rsidRPr="00E95B54" w:rsidRDefault="000D56A7" w:rsidP="00604EB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</w:rPr>
            </w:pPr>
            <w:r w:rsidRPr="00E95B54">
              <w:rPr>
                <w:rFonts w:ascii="Times New Roman" w:eastAsia="Calibri" w:hAnsi="Times New Roman" w:cs="Times New Roman"/>
                <w:b/>
                <w:i/>
              </w:rPr>
              <w:t xml:space="preserve">Учащиеся должны знать: </w:t>
            </w:r>
          </w:p>
          <w:p w:rsidR="000D56A7" w:rsidRPr="00E95B54" w:rsidRDefault="000D56A7" w:rsidP="00604EB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5B54">
              <w:rPr>
                <w:rFonts w:ascii="Times New Roman" w:eastAsia="Calibri" w:hAnsi="Times New Roman" w:cs="Times New Roman"/>
              </w:rPr>
              <w:t>- правила поведения в кабинете информатики и правила работы за ПК;</w:t>
            </w:r>
          </w:p>
          <w:p w:rsidR="000D56A7" w:rsidRPr="00E95B54" w:rsidRDefault="000D56A7" w:rsidP="00604EB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5B54">
              <w:rPr>
                <w:rFonts w:ascii="Times New Roman" w:eastAsia="Calibri" w:hAnsi="Times New Roman" w:cs="Times New Roman"/>
              </w:rPr>
              <w:t>-  в чем состоят цели и задачи изучения курса в 10-11 классах</w:t>
            </w:r>
          </w:p>
          <w:p w:rsidR="000D56A7" w:rsidRPr="00E95B54" w:rsidRDefault="000D56A7" w:rsidP="0099429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5B54">
              <w:rPr>
                <w:rFonts w:ascii="Times New Roman" w:eastAsia="Calibri" w:hAnsi="Times New Roman" w:cs="Times New Roman"/>
              </w:rPr>
              <w:t>- из каких частей состоит предметная область информатики</w:t>
            </w:r>
          </w:p>
          <w:p w:rsidR="000D56A7" w:rsidRPr="00E95B54" w:rsidRDefault="000D56A7" w:rsidP="009942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25DC3" w:rsidRPr="00E95B54" w:rsidTr="000F42E6">
        <w:trPr>
          <w:trHeight w:val="100"/>
        </w:trPr>
        <w:tc>
          <w:tcPr>
            <w:tcW w:w="465" w:type="dxa"/>
            <w:vMerge w:val="restart"/>
            <w:shd w:val="clear" w:color="auto" w:fill="auto"/>
          </w:tcPr>
          <w:p w:rsidR="00225DC3" w:rsidRPr="00E95B54" w:rsidRDefault="00225DC3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337" w:type="dxa"/>
            <w:vMerge w:val="restart"/>
            <w:shd w:val="clear" w:color="auto" w:fill="auto"/>
          </w:tcPr>
          <w:p w:rsidR="00225DC3" w:rsidRPr="00E95B54" w:rsidRDefault="00F32BE9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Информация  (2</w:t>
            </w:r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>час.)</w:t>
            </w:r>
          </w:p>
        </w:tc>
        <w:tc>
          <w:tcPr>
            <w:tcW w:w="3402" w:type="dxa"/>
            <w:shd w:val="clear" w:color="auto" w:fill="auto"/>
          </w:tcPr>
          <w:p w:rsidR="00225DC3" w:rsidRPr="00E95B54" w:rsidRDefault="00225DC3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1.Понятие информации </w:t>
            </w:r>
          </w:p>
          <w:p w:rsidR="00225DC3" w:rsidRPr="00E95B54" w:rsidRDefault="00225DC3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2. Представление информации, языки, кодирование </w:t>
            </w:r>
          </w:p>
          <w:p w:rsidR="00225DC3" w:rsidRPr="00E95B54" w:rsidRDefault="00225DC3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225DC3" w:rsidRPr="00E95B54" w:rsidRDefault="00225DC3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2" w:type="dxa"/>
            <w:vMerge w:val="restart"/>
            <w:shd w:val="clear" w:color="auto" w:fill="auto"/>
          </w:tcPr>
          <w:p w:rsidR="00225DC3" w:rsidRPr="00E95B54" w:rsidRDefault="00225DC3" w:rsidP="00604E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</w:pPr>
            <w:r w:rsidRPr="00E95B54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 xml:space="preserve">Учащиеся должны знать: </w:t>
            </w:r>
          </w:p>
          <w:p w:rsidR="00225DC3" w:rsidRPr="00E95B54" w:rsidRDefault="00225DC3" w:rsidP="00604E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E95B54">
              <w:rPr>
                <w:rFonts w:ascii="Times New Roman" w:eastAsia="Times New Roman" w:hAnsi="Times New Roman" w:cs="Times New Roman"/>
                <w:lang w:eastAsia="ar-SA"/>
              </w:rPr>
              <w:t>- три философские концепции информации</w:t>
            </w:r>
          </w:p>
          <w:p w:rsidR="00225DC3" w:rsidRPr="00E95B54" w:rsidRDefault="00225DC3" w:rsidP="00604E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E95B54">
              <w:rPr>
                <w:rFonts w:ascii="Times New Roman" w:eastAsia="Times New Roman" w:hAnsi="Times New Roman" w:cs="Times New Roman"/>
                <w:lang w:eastAsia="ar-SA"/>
              </w:rPr>
              <w:t>- понятие информации в частных науках: нейрофизиологии, генетике, кибернетике, теории информации</w:t>
            </w:r>
          </w:p>
          <w:p w:rsidR="00225DC3" w:rsidRPr="00E95B54" w:rsidRDefault="00225DC3" w:rsidP="00604E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E95B54">
              <w:rPr>
                <w:rFonts w:ascii="Times New Roman" w:eastAsia="Times New Roman" w:hAnsi="Times New Roman" w:cs="Times New Roman"/>
                <w:lang w:eastAsia="ar-SA"/>
              </w:rPr>
              <w:t xml:space="preserve">- что такое язык представления </w:t>
            </w:r>
            <w:proofErr w:type="gramStart"/>
            <w:r w:rsidRPr="00E95B54">
              <w:rPr>
                <w:rFonts w:ascii="Times New Roman" w:eastAsia="Times New Roman" w:hAnsi="Times New Roman" w:cs="Times New Roman"/>
                <w:lang w:eastAsia="ar-SA"/>
              </w:rPr>
              <w:t>информации</w:t>
            </w:r>
            <w:proofErr w:type="gramEnd"/>
            <w:r w:rsidRPr="00E95B54">
              <w:rPr>
                <w:rFonts w:ascii="Times New Roman" w:eastAsia="Times New Roman" w:hAnsi="Times New Roman" w:cs="Times New Roman"/>
                <w:lang w:eastAsia="ar-SA"/>
              </w:rPr>
              <w:t>; какие бывают языки</w:t>
            </w:r>
          </w:p>
          <w:p w:rsidR="00225DC3" w:rsidRPr="00E95B54" w:rsidRDefault="00225DC3" w:rsidP="00604E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E95B54">
              <w:rPr>
                <w:rFonts w:ascii="Times New Roman" w:eastAsia="Times New Roman" w:hAnsi="Times New Roman" w:cs="Times New Roman"/>
                <w:lang w:eastAsia="ar-SA"/>
              </w:rPr>
              <w:t>- понятия «кодирование» и «декодирование» информации</w:t>
            </w:r>
          </w:p>
          <w:p w:rsidR="00225DC3" w:rsidRPr="00E95B54" w:rsidRDefault="00225DC3" w:rsidP="00604E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E95B54">
              <w:rPr>
                <w:rFonts w:ascii="Times New Roman" w:eastAsia="Times New Roman" w:hAnsi="Times New Roman" w:cs="Times New Roman"/>
                <w:lang w:eastAsia="ar-SA"/>
              </w:rPr>
              <w:t>- примеры технических систем кодирования информации: азбука Морзе, телеграфный код Бодо</w:t>
            </w:r>
          </w:p>
          <w:p w:rsidR="00225DC3" w:rsidRPr="00E95B54" w:rsidRDefault="00225DC3" w:rsidP="00604E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ar-SA"/>
              </w:rPr>
              <w:t>- понятия «шифрование», «дешифрование».</w:t>
            </w:r>
          </w:p>
          <w:p w:rsidR="00225DC3" w:rsidRPr="00E95B54" w:rsidRDefault="0076537C" w:rsidP="00B0248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i/>
                <w:lang w:eastAsia="ru-RU"/>
              </w:rPr>
              <w:t>-</w:t>
            </w:r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>сущность объемного (алфавитного) подхода к измерению информации</w:t>
            </w:r>
          </w:p>
          <w:p w:rsidR="00225DC3" w:rsidRPr="00E95B54" w:rsidRDefault="0076537C" w:rsidP="00B0248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определение бита с </w:t>
            </w:r>
            <w:proofErr w:type="gramStart"/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>алфавитной</w:t>
            </w:r>
            <w:proofErr w:type="gramEnd"/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>т.з</w:t>
            </w:r>
            <w:proofErr w:type="spellEnd"/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25DC3" w:rsidRPr="00E95B54" w:rsidRDefault="0076537C" w:rsidP="00B0248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связь между размером алфавита и информационным весом символа (в приближении </w:t>
            </w:r>
            <w:proofErr w:type="spellStart"/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>равновероятности</w:t>
            </w:r>
            <w:proofErr w:type="spellEnd"/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 символов)</w:t>
            </w:r>
          </w:p>
          <w:p w:rsidR="00225DC3" w:rsidRPr="00E95B54" w:rsidRDefault="0076537C" w:rsidP="00B0248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>связь между единицами измерения информации: бит, байт, Кб, Мб, Гб</w:t>
            </w:r>
          </w:p>
          <w:p w:rsidR="00225DC3" w:rsidRPr="00E95B54" w:rsidRDefault="0076537C" w:rsidP="00B0248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>сущность содержательного (вероятностного) подхода к измерению информации</w:t>
            </w:r>
          </w:p>
          <w:p w:rsidR="00225DC3" w:rsidRPr="00E95B54" w:rsidRDefault="0076537C" w:rsidP="00B0248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-</w:t>
            </w:r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>определение бита с позиции содержания сообщения</w:t>
            </w:r>
          </w:p>
          <w:p w:rsidR="00225DC3" w:rsidRPr="00E95B54" w:rsidRDefault="00225DC3" w:rsidP="00994299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225DC3" w:rsidRPr="00E95B54" w:rsidRDefault="00F32BE9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§1-2</w:t>
            </w:r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</w:p>
          <w:p w:rsidR="00225DC3" w:rsidRPr="00E95B54" w:rsidRDefault="00225DC3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225DC3" w:rsidRPr="00E95B54" w:rsidRDefault="00225DC3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25DC3" w:rsidRPr="00E95B54" w:rsidRDefault="00225DC3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25DC3" w:rsidRPr="00E95B54" w:rsidRDefault="00225DC3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225DC3" w:rsidRDefault="00225DC3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2BE9" w:rsidRDefault="00F32BE9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2BE9" w:rsidRDefault="00F32BE9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2BE9" w:rsidRDefault="00F32BE9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2BE9" w:rsidRDefault="00F32BE9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2BE9" w:rsidRDefault="00F32BE9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2BE9" w:rsidRDefault="00F32BE9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2BE9" w:rsidRDefault="00F32BE9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2BE9" w:rsidRPr="00E95B54" w:rsidRDefault="00F32BE9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25DC3" w:rsidRPr="00E95B54" w:rsidTr="000F42E6">
        <w:trPr>
          <w:trHeight w:val="744"/>
        </w:trPr>
        <w:tc>
          <w:tcPr>
            <w:tcW w:w="465" w:type="dxa"/>
            <w:vMerge/>
            <w:shd w:val="clear" w:color="auto" w:fill="auto"/>
          </w:tcPr>
          <w:p w:rsidR="00225DC3" w:rsidRPr="00E95B54" w:rsidRDefault="00225DC3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37" w:type="dxa"/>
            <w:vMerge/>
            <w:shd w:val="clear" w:color="auto" w:fill="auto"/>
          </w:tcPr>
          <w:p w:rsidR="00225DC3" w:rsidRPr="00E95B54" w:rsidRDefault="00225DC3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F32BE9" w:rsidRPr="00E95B54" w:rsidRDefault="00F32BE9" w:rsidP="00F32BE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. Измерение информации. Объемный подход </w:t>
            </w:r>
          </w:p>
          <w:p w:rsidR="00225DC3" w:rsidRPr="00E95B54" w:rsidRDefault="00F32BE9" w:rsidP="00F32BE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 Измерение информации. Содержательный подход</w:t>
            </w:r>
          </w:p>
        </w:tc>
        <w:tc>
          <w:tcPr>
            <w:tcW w:w="850" w:type="dxa"/>
            <w:shd w:val="clear" w:color="auto" w:fill="auto"/>
          </w:tcPr>
          <w:p w:rsidR="00225DC3" w:rsidRPr="00E95B54" w:rsidRDefault="00F32BE9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2" w:type="dxa"/>
            <w:vMerge/>
            <w:shd w:val="clear" w:color="auto" w:fill="auto"/>
          </w:tcPr>
          <w:p w:rsidR="00225DC3" w:rsidRPr="00E95B54" w:rsidRDefault="00225DC3" w:rsidP="00994299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F32BE9" w:rsidRPr="00E95B54" w:rsidRDefault="00F32BE9" w:rsidP="00F32BE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§3</w:t>
            </w: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-4,</w:t>
            </w:r>
          </w:p>
          <w:p w:rsidR="00F32BE9" w:rsidRPr="00E95B54" w:rsidRDefault="00F32BE9" w:rsidP="00F32BE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225DC3" w:rsidRPr="00E95B54" w:rsidRDefault="00F32BE9" w:rsidP="00F32BE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25DC3" w:rsidRPr="00E95B54" w:rsidRDefault="00225DC3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E95B54" w:rsidTr="000F42E6">
        <w:tc>
          <w:tcPr>
            <w:tcW w:w="465" w:type="dxa"/>
            <w:vMerge w:val="restart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</w:tc>
        <w:tc>
          <w:tcPr>
            <w:tcW w:w="2337" w:type="dxa"/>
            <w:vMerge w:val="restart"/>
            <w:shd w:val="clear" w:color="auto" w:fill="auto"/>
          </w:tcPr>
          <w:p w:rsidR="000D56A7" w:rsidRPr="00E95B5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Информационные процессы в системах(</w:t>
            </w:r>
            <w:r w:rsidR="00225DC3" w:rsidRPr="00E95B54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час.)</w:t>
            </w:r>
          </w:p>
        </w:tc>
        <w:tc>
          <w:tcPr>
            <w:tcW w:w="3402" w:type="dxa"/>
            <w:shd w:val="clear" w:color="auto" w:fill="auto"/>
          </w:tcPr>
          <w:p w:rsidR="000D56A7" w:rsidRPr="00E95B5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1. Что такое система </w:t>
            </w:r>
          </w:p>
          <w:p w:rsidR="000D56A7" w:rsidRPr="00E95B54" w:rsidRDefault="000D56A7" w:rsidP="00B732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2. Информационные процессы в естественных и </w:t>
            </w:r>
            <w:r w:rsidR="00B732B1" w:rsidRPr="00E95B5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скусственных системах</w:t>
            </w:r>
          </w:p>
        </w:tc>
        <w:tc>
          <w:tcPr>
            <w:tcW w:w="850" w:type="dxa"/>
            <w:shd w:val="clear" w:color="auto" w:fill="auto"/>
          </w:tcPr>
          <w:p w:rsidR="000D56A7" w:rsidRPr="00E95B54" w:rsidRDefault="00225DC3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0D56A7" w:rsidRPr="00E95B54" w:rsidRDefault="000D56A7" w:rsidP="00994299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Основная цель:</w:t>
            </w:r>
          </w:p>
          <w:p w:rsidR="000D56A7" w:rsidRPr="00E95B54" w:rsidRDefault="000D56A7" w:rsidP="00F951C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Познакомить учащихся с информационными процессами в естественных и искусственных системах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B732B1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§5-6, 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E95B54" w:rsidTr="000F42E6">
        <w:tc>
          <w:tcPr>
            <w:tcW w:w="465" w:type="dxa"/>
            <w:vMerge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37" w:type="dxa"/>
            <w:vMerge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D56A7" w:rsidRPr="00E95B5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1. Хранение информации</w:t>
            </w:r>
          </w:p>
          <w:p w:rsidR="000D56A7" w:rsidRPr="00E95B5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2. Передача информации </w:t>
            </w:r>
          </w:p>
          <w:p w:rsidR="000D56A7" w:rsidRPr="00E95B5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3. Обработка информации и алгоритмы</w:t>
            </w:r>
          </w:p>
        </w:tc>
        <w:tc>
          <w:tcPr>
            <w:tcW w:w="850" w:type="dxa"/>
            <w:shd w:val="clear" w:color="auto" w:fill="auto"/>
          </w:tcPr>
          <w:p w:rsidR="000D56A7" w:rsidRPr="00E95B54" w:rsidRDefault="00225DC3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0D56A7" w:rsidRPr="00E95B54" w:rsidRDefault="000D56A7" w:rsidP="00A77028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Учащиеся должны знать:</w:t>
            </w:r>
          </w:p>
          <w:p w:rsidR="000D56A7" w:rsidRPr="00E95B54" w:rsidRDefault="009B188B" w:rsidP="00A77028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>историю развития носителей информации</w:t>
            </w:r>
          </w:p>
          <w:p w:rsidR="000D56A7" w:rsidRPr="00E95B54" w:rsidRDefault="009B188B" w:rsidP="00A77028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современные (цифровые, компьютерные) типы носителей информации и их основные характеристики</w:t>
            </w:r>
          </w:p>
          <w:p w:rsidR="000D56A7" w:rsidRPr="00E95B54" w:rsidRDefault="009B188B" w:rsidP="0009333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>модель К. Шеннона передачи информации по техническим каналам связи</w:t>
            </w:r>
          </w:p>
          <w:p w:rsidR="000D56A7" w:rsidRPr="00E95B54" w:rsidRDefault="009B188B" w:rsidP="0009333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основные характеристики каналов связи: скорость передачи, пропускная способность</w:t>
            </w:r>
          </w:p>
          <w:p w:rsidR="000D56A7" w:rsidRPr="00E95B54" w:rsidRDefault="009B188B" w:rsidP="0009333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>понятие «шум» и способы защиты от шума</w:t>
            </w:r>
          </w:p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§7-9,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E95B54" w:rsidTr="000F42E6">
        <w:tc>
          <w:tcPr>
            <w:tcW w:w="465" w:type="dxa"/>
            <w:vMerge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37" w:type="dxa"/>
            <w:vMerge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D56A7" w:rsidRPr="00E95B5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1. Автоматическая обработка информации </w:t>
            </w:r>
          </w:p>
          <w:p w:rsidR="000D56A7" w:rsidRPr="00E95B5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2. Поиск данных </w:t>
            </w:r>
          </w:p>
          <w:p w:rsidR="000D56A7" w:rsidRPr="00E95B54" w:rsidRDefault="000D56A7" w:rsidP="00A639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3. Защита информации</w:t>
            </w:r>
          </w:p>
          <w:p w:rsidR="000D56A7" w:rsidRPr="00E95B54" w:rsidRDefault="000D56A7" w:rsidP="00A639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D56A7" w:rsidRPr="00E95B54" w:rsidRDefault="000D56A7" w:rsidP="00A639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D56A7" w:rsidRPr="00E95B54" w:rsidRDefault="000D56A7" w:rsidP="00A639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0D56A7" w:rsidRPr="00E95B54" w:rsidRDefault="00225DC3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0D56A7" w:rsidRPr="00E95B54" w:rsidRDefault="000D56A7" w:rsidP="00A41D16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Учащиеся должны знать:</w:t>
            </w:r>
          </w:p>
          <w:p w:rsidR="000D56A7" w:rsidRPr="00E95B54" w:rsidRDefault="009B188B" w:rsidP="0009333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понятие алгоритма обработки информации</w:t>
            </w:r>
          </w:p>
          <w:p w:rsidR="000D56A7" w:rsidRPr="00E95B54" w:rsidRDefault="009B188B" w:rsidP="0009333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что такое «алгоритмические машины» в теории алгоритмов </w:t>
            </w:r>
          </w:p>
          <w:p w:rsidR="000D56A7" w:rsidRPr="00E95B54" w:rsidRDefault="009B188B" w:rsidP="0009333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определение и свойства алгоритма управления алгоритмической машиной</w:t>
            </w:r>
          </w:p>
          <w:p w:rsidR="000D56A7" w:rsidRPr="00E95B54" w:rsidRDefault="009B188B" w:rsidP="0009333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>устройство и систему команд алгоритмической машины Поста</w:t>
            </w:r>
          </w:p>
          <w:p w:rsidR="000D56A7" w:rsidRPr="00E95B54" w:rsidRDefault="009B188B" w:rsidP="00FF64AB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какая информация требует защиты</w:t>
            </w:r>
          </w:p>
          <w:p w:rsidR="000D56A7" w:rsidRPr="00E95B54" w:rsidRDefault="009B188B" w:rsidP="00FF64AB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>виды угроз для числовой информации</w:t>
            </w:r>
          </w:p>
          <w:p w:rsidR="000D56A7" w:rsidRPr="00E95B54" w:rsidRDefault="009B188B" w:rsidP="00FF64AB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физические способы защиты информации</w:t>
            </w:r>
          </w:p>
          <w:p w:rsidR="000D56A7" w:rsidRPr="00E95B54" w:rsidRDefault="009B188B" w:rsidP="00FF64AB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>программные средства защиты информации</w:t>
            </w:r>
          </w:p>
          <w:p w:rsidR="000D56A7" w:rsidRPr="00E95B54" w:rsidRDefault="009B188B" w:rsidP="00FF64AB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что такое криптография</w:t>
            </w:r>
          </w:p>
          <w:p w:rsidR="000D56A7" w:rsidRPr="00E95B54" w:rsidRDefault="009B188B" w:rsidP="00FF64AB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что такое цифровая подпись и цифровой сертификат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§10-12,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E95B54" w:rsidTr="000F42E6">
        <w:tc>
          <w:tcPr>
            <w:tcW w:w="465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337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Контрольная работа №1 по теме: «Информация. Информационные процессы» (1час)</w:t>
            </w:r>
          </w:p>
        </w:tc>
        <w:tc>
          <w:tcPr>
            <w:tcW w:w="3402" w:type="dxa"/>
            <w:shd w:val="clear" w:color="auto" w:fill="auto"/>
          </w:tcPr>
          <w:p w:rsidR="000D56A7" w:rsidRPr="00E95B5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0D56A7" w:rsidRPr="00E95B54" w:rsidRDefault="000D56A7" w:rsidP="00A41D16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E95B54" w:rsidTr="000F42E6">
        <w:tc>
          <w:tcPr>
            <w:tcW w:w="465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337" w:type="dxa"/>
            <w:shd w:val="clear" w:color="auto" w:fill="auto"/>
          </w:tcPr>
          <w:p w:rsidR="000D56A7" w:rsidRPr="00E95B54" w:rsidRDefault="000D56A7" w:rsidP="008F13F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Информационные модели(</w:t>
            </w:r>
            <w:r w:rsidR="0030580C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час.)</w:t>
            </w:r>
          </w:p>
        </w:tc>
        <w:tc>
          <w:tcPr>
            <w:tcW w:w="3402" w:type="dxa"/>
            <w:shd w:val="clear" w:color="auto" w:fill="auto"/>
          </w:tcPr>
          <w:p w:rsidR="000D56A7" w:rsidRPr="00E95B54" w:rsidRDefault="000D56A7" w:rsidP="007656E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1. Компьютерное информационное моделирование </w:t>
            </w:r>
          </w:p>
          <w:p w:rsidR="000D56A7" w:rsidRPr="00E95B54" w:rsidRDefault="000D56A7" w:rsidP="00A639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2.Структуры данных: деревья, сети, графы, таблицы</w:t>
            </w:r>
          </w:p>
        </w:tc>
        <w:tc>
          <w:tcPr>
            <w:tcW w:w="850" w:type="dxa"/>
            <w:shd w:val="clear" w:color="auto" w:fill="auto"/>
          </w:tcPr>
          <w:p w:rsidR="000D56A7" w:rsidRPr="00E95B54" w:rsidRDefault="00FE0D3B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0D56A7" w:rsidRPr="00E95B54" w:rsidRDefault="000D56A7" w:rsidP="009C17CF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b/>
                <w:lang w:eastAsia="ru-RU"/>
              </w:rPr>
              <w:t>Учащиеся должны знать:</w:t>
            </w:r>
          </w:p>
          <w:p w:rsidR="000D56A7" w:rsidRPr="00E95B54" w:rsidRDefault="009B188B" w:rsidP="009C17CF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определение модели</w:t>
            </w:r>
          </w:p>
          <w:p w:rsidR="000D56A7" w:rsidRPr="00E95B54" w:rsidRDefault="009B188B" w:rsidP="009C17CF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что такое информационная модель</w:t>
            </w:r>
          </w:p>
          <w:p w:rsidR="000D56A7" w:rsidRPr="00E95B54" w:rsidRDefault="009B188B" w:rsidP="009C17CF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этапы информационного моделирования на компьютере</w:t>
            </w:r>
          </w:p>
          <w:p w:rsidR="000D56A7" w:rsidRPr="00E95B54" w:rsidRDefault="009B188B" w:rsidP="00E21032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что такое граф, дерево, сеть</w:t>
            </w:r>
          </w:p>
          <w:p w:rsidR="000D56A7" w:rsidRPr="00E95B54" w:rsidRDefault="009B188B" w:rsidP="00E21032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структура таблицы; основные типы табличных моделей</w:t>
            </w:r>
          </w:p>
          <w:p w:rsidR="000D56A7" w:rsidRPr="00E95B54" w:rsidRDefault="009B188B" w:rsidP="000F42E6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что такое многотабличная модель </w:t>
            </w:r>
            <w:proofErr w:type="gramStart"/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данных</w:t>
            </w:r>
            <w:proofErr w:type="gramEnd"/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 и </w:t>
            </w:r>
            <w:proofErr w:type="gramStart"/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каким</w:t>
            </w:r>
            <w:proofErr w:type="gramEnd"/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 образом в ней связываются таблицы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§13-14,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E95B54" w:rsidTr="000F42E6">
        <w:tc>
          <w:tcPr>
            <w:tcW w:w="465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37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D56A7" w:rsidRPr="00E95B54" w:rsidRDefault="000D56A7" w:rsidP="007656E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1.Пример структуры данных — модели предметной области </w:t>
            </w:r>
          </w:p>
          <w:p w:rsidR="000D56A7" w:rsidRPr="00E95B54" w:rsidRDefault="000D56A7" w:rsidP="007656E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2.Алгоритм как модель деятельности </w:t>
            </w:r>
          </w:p>
        </w:tc>
        <w:tc>
          <w:tcPr>
            <w:tcW w:w="850" w:type="dxa"/>
            <w:shd w:val="clear" w:color="auto" w:fill="auto"/>
          </w:tcPr>
          <w:p w:rsidR="000D56A7" w:rsidRPr="00E95B54" w:rsidRDefault="0030580C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:rsidR="000D56A7" w:rsidRPr="00E95B54" w:rsidRDefault="000D56A7" w:rsidP="0042656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b/>
                <w:lang w:eastAsia="ru-RU"/>
              </w:rPr>
              <w:t>Учащиеся должны знать</w:t>
            </w: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:rsidR="000D56A7" w:rsidRPr="00E95B54" w:rsidRDefault="009B188B" w:rsidP="0042656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ориентироваться в </w:t>
            </w:r>
            <w:proofErr w:type="gramStart"/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граф-моделях</w:t>
            </w:r>
            <w:proofErr w:type="gramEnd"/>
          </w:p>
          <w:p w:rsidR="000D56A7" w:rsidRPr="00E95B54" w:rsidRDefault="009B188B" w:rsidP="0042656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строить </w:t>
            </w:r>
            <w:proofErr w:type="gramStart"/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граф-модели</w:t>
            </w:r>
            <w:proofErr w:type="gramEnd"/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 (деревья, сети) по вербальному описанию системы</w:t>
            </w:r>
          </w:p>
          <w:p w:rsidR="000D56A7" w:rsidRPr="00E95B54" w:rsidRDefault="009B188B" w:rsidP="0042656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>строить табличные модели по вербальному описанию системы</w:t>
            </w:r>
          </w:p>
          <w:p w:rsidR="000D56A7" w:rsidRPr="00E95B54" w:rsidRDefault="009B188B" w:rsidP="006A7574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>понятие алгоритмической модели</w:t>
            </w:r>
          </w:p>
          <w:p w:rsidR="000D56A7" w:rsidRPr="00E95B54" w:rsidRDefault="009B188B" w:rsidP="006A7574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способы описания алгоритмов: блок-схемы, учебный алгоритмический язык</w:t>
            </w:r>
          </w:p>
          <w:p w:rsidR="000D56A7" w:rsidRPr="00E95B54" w:rsidRDefault="009B188B" w:rsidP="006A7574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>что такое трассировка алгоритма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§15-16,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E95B54" w:rsidTr="000F42E6">
        <w:tc>
          <w:tcPr>
            <w:tcW w:w="465" w:type="dxa"/>
            <w:vMerge w:val="restart"/>
            <w:shd w:val="clear" w:color="auto" w:fill="auto"/>
          </w:tcPr>
          <w:p w:rsidR="000D56A7" w:rsidRPr="00E95B54" w:rsidRDefault="004A0CC2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337" w:type="dxa"/>
            <w:vMerge w:val="restart"/>
            <w:shd w:val="clear" w:color="auto" w:fill="auto"/>
          </w:tcPr>
          <w:p w:rsidR="000D56A7" w:rsidRPr="00E95B54" w:rsidRDefault="000D56A7" w:rsidP="002601F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Программно-технические системы реализации информационных процессов</w:t>
            </w:r>
            <w:r w:rsidR="00FE0D3B"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r w:rsidR="0030580C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="00FE0D3B"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час.)</w:t>
            </w:r>
          </w:p>
        </w:tc>
        <w:tc>
          <w:tcPr>
            <w:tcW w:w="3402" w:type="dxa"/>
            <w:shd w:val="clear" w:color="auto" w:fill="auto"/>
          </w:tcPr>
          <w:p w:rsidR="000D56A7" w:rsidRPr="00E95B54" w:rsidRDefault="000D56A7" w:rsidP="0095609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1.Компьютер — универсальная техническая система обработки информации</w:t>
            </w:r>
          </w:p>
          <w:p w:rsidR="000D56A7" w:rsidRPr="00E95B54" w:rsidRDefault="000D56A7" w:rsidP="0095609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2. Программное обеспечение компьютера </w:t>
            </w:r>
          </w:p>
          <w:p w:rsidR="000D56A7" w:rsidRPr="00E95B54" w:rsidRDefault="000D56A7" w:rsidP="00A639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3. Дискретные модели данных в компьютере. Представление чисел</w:t>
            </w:r>
          </w:p>
        </w:tc>
        <w:tc>
          <w:tcPr>
            <w:tcW w:w="850" w:type="dxa"/>
            <w:shd w:val="clear" w:color="auto" w:fill="auto"/>
          </w:tcPr>
          <w:p w:rsidR="000D56A7" w:rsidRPr="00E95B54" w:rsidRDefault="0030580C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2" w:type="dxa"/>
            <w:vMerge w:val="restart"/>
            <w:shd w:val="clear" w:color="auto" w:fill="auto"/>
          </w:tcPr>
          <w:p w:rsidR="000D56A7" w:rsidRPr="00E95B54" w:rsidRDefault="000D56A7" w:rsidP="00DD2A75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b/>
                <w:lang w:eastAsia="ru-RU"/>
              </w:rPr>
              <w:t>Учащиеся должны знать:</w:t>
            </w:r>
          </w:p>
          <w:p w:rsidR="000D56A7" w:rsidRPr="00E95B54" w:rsidRDefault="009B188B" w:rsidP="00DD2A75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архитектуру персонального компьютера</w:t>
            </w:r>
          </w:p>
          <w:p w:rsidR="000D56A7" w:rsidRPr="00E95B54" w:rsidRDefault="009B188B" w:rsidP="00DD2A75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>что такое контроллер внешнего устройства ПК</w:t>
            </w:r>
          </w:p>
          <w:p w:rsidR="000D56A7" w:rsidRPr="00E95B54" w:rsidRDefault="009B188B" w:rsidP="00DD2A75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назначение шины</w:t>
            </w:r>
          </w:p>
          <w:p w:rsidR="000D56A7" w:rsidRPr="00E95B54" w:rsidRDefault="009B188B" w:rsidP="00DD2A75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в чем заключается принцип открытой архитектуры ПК</w:t>
            </w:r>
          </w:p>
          <w:p w:rsidR="000D56A7" w:rsidRPr="00E95B54" w:rsidRDefault="009B188B" w:rsidP="00DD2A75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основные виды памяти ПК</w:t>
            </w:r>
          </w:p>
          <w:p w:rsidR="000D56A7" w:rsidRPr="00E95B54" w:rsidRDefault="009B188B" w:rsidP="00DD2A75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>что такое системная плата, порты ввода-вывода</w:t>
            </w:r>
          </w:p>
          <w:p w:rsidR="000D56A7" w:rsidRPr="00E95B54" w:rsidRDefault="009B188B" w:rsidP="00C904B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95B54">
              <w:rPr>
                <w:rFonts w:ascii="Times New Roman" w:eastAsia="Times New Roman" w:hAnsi="Times New Roman" w:cs="Times New Roman"/>
                <w:lang w:eastAsia="ru-RU"/>
              </w:rPr>
              <w:tab/>
              <w:t>назначение дополнительных устройств: сканер, средства мультимедиа, сетевое оборудование и др</w:t>
            </w: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§17-19,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E95B54" w:rsidTr="000F42E6">
        <w:tc>
          <w:tcPr>
            <w:tcW w:w="465" w:type="dxa"/>
            <w:vMerge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37" w:type="dxa"/>
            <w:vMerge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D56A7" w:rsidRPr="00E95B54" w:rsidRDefault="000D56A7" w:rsidP="0095609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1.Дискретные модели данных в компьютере. Представление текста, графики и звука </w:t>
            </w:r>
          </w:p>
          <w:p w:rsidR="000D56A7" w:rsidRPr="00E95B54" w:rsidRDefault="000D56A7" w:rsidP="000F42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2. Развитие архитектуры вычислительных систем  </w:t>
            </w:r>
          </w:p>
        </w:tc>
        <w:tc>
          <w:tcPr>
            <w:tcW w:w="850" w:type="dxa"/>
            <w:shd w:val="clear" w:color="auto" w:fill="auto"/>
          </w:tcPr>
          <w:p w:rsidR="000D56A7" w:rsidRPr="00E95B54" w:rsidRDefault="0030580C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2" w:type="dxa"/>
            <w:vMerge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§ 20-21,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E95B54" w:rsidTr="000F42E6">
        <w:tc>
          <w:tcPr>
            <w:tcW w:w="465" w:type="dxa"/>
            <w:vMerge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37" w:type="dxa"/>
            <w:vMerge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D56A7" w:rsidRPr="00E95B54" w:rsidRDefault="000D56A7" w:rsidP="00473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1.0рганизация</w:t>
            </w:r>
            <w:r w:rsidR="003823B0"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локальных</w:t>
            </w:r>
            <w:r w:rsidR="003823B0"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сетей </w:t>
            </w:r>
          </w:p>
          <w:p w:rsidR="000D56A7" w:rsidRPr="00E95B54" w:rsidRDefault="000D56A7" w:rsidP="000F42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2.Организация глобальных сетей</w:t>
            </w:r>
          </w:p>
        </w:tc>
        <w:tc>
          <w:tcPr>
            <w:tcW w:w="850" w:type="dxa"/>
            <w:shd w:val="clear" w:color="auto" w:fill="auto"/>
          </w:tcPr>
          <w:p w:rsidR="000D56A7" w:rsidRPr="00E95B54" w:rsidRDefault="00FE0D3B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2" w:type="dxa"/>
            <w:vMerge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§22-23,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E95B54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E95B54" w:rsidTr="000F42E6">
        <w:tc>
          <w:tcPr>
            <w:tcW w:w="465" w:type="dxa"/>
            <w:shd w:val="clear" w:color="auto" w:fill="auto"/>
          </w:tcPr>
          <w:p w:rsidR="000D56A7" w:rsidRPr="00E95B54" w:rsidRDefault="0030580C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337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 xml:space="preserve">Итоговое тестирование за курс 10 </w:t>
            </w:r>
            <w:proofErr w:type="spell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кл</w:t>
            </w:r>
            <w:proofErr w:type="spellEnd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 (1час.)</w:t>
            </w:r>
          </w:p>
        </w:tc>
        <w:tc>
          <w:tcPr>
            <w:tcW w:w="340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3B23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Подг</w:t>
            </w:r>
            <w:proofErr w:type="spellEnd"/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. к защите</w:t>
            </w: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E95B54" w:rsidTr="000F42E6">
        <w:tc>
          <w:tcPr>
            <w:tcW w:w="465" w:type="dxa"/>
            <w:shd w:val="clear" w:color="auto" w:fill="auto"/>
          </w:tcPr>
          <w:p w:rsidR="000D56A7" w:rsidRPr="00E95B54" w:rsidRDefault="0030580C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337" w:type="dxa"/>
            <w:shd w:val="clear" w:color="auto" w:fill="auto"/>
          </w:tcPr>
          <w:p w:rsidR="000D56A7" w:rsidRPr="00E95B54" w:rsidRDefault="000D56A7" w:rsidP="00E279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Итоговая работа – защита проектов по выбранным темам</w:t>
            </w:r>
          </w:p>
        </w:tc>
        <w:tc>
          <w:tcPr>
            <w:tcW w:w="340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95B5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Pr="00E95B54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634356" w:rsidRPr="00E95B54" w:rsidRDefault="00634356" w:rsidP="000F42E6"/>
    <w:sectPr w:rsidR="00634356" w:rsidRPr="00E95B54" w:rsidSect="00D83518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B00" w:rsidRDefault="009C7B00" w:rsidP="009C7B00">
      <w:pPr>
        <w:spacing w:after="0" w:line="240" w:lineRule="auto"/>
      </w:pPr>
      <w:r>
        <w:separator/>
      </w:r>
    </w:p>
  </w:endnote>
  <w:endnote w:type="continuationSeparator" w:id="0">
    <w:p w:rsidR="009C7B00" w:rsidRDefault="009C7B00" w:rsidP="009C7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B00" w:rsidRDefault="009C7B00" w:rsidP="009C7B00">
      <w:pPr>
        <w:spacing w:after="0" w:line="240" w:lineRule="auto"/>
      </w:pPr>
      <w:r>
        <w:separator/>
      </w:r>
    </w:p>
  </w:footnote>
  <w:footnote w:type="continuationSeparator" w:id="0">
    <w:p w:rsidR="009C7B00" w:rsidRDefault="009C7B00" w:rsidP="009C7B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B441E"/>
    <w:multiLevelType w:val="hybridMultilevel"/>
    <w:tmpl w:val="ECCAB5FC"/>
    <w:lvl w:ilvl="0" w:tplc="6714FE00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5F9F1F30"/>
    <w:multiLevelType w:val="hybridMultilevel"/>
    <w:tmpl w:val="1F8C8FCA"/>
    <w:lvl w:ilvl="0" w:tplc="6714FE00">
      <w:numFmt w:val="bullet"/>
      <w:lvlText w:val="-"/>
      <w:lvlJc w:val="left"/>
      <w:pPr>
        <w:ind w:left="824" w:hanging="360"/>
      </w:pPr>
      <w:rPr>
        <w:rFonts w:ascii="Times New Roman" w:eastAsia="Times New Roman" w:hAnsi="Times New Roman" w:cs="Times New Roman" w:hint="default"/>
      </w:rPr>
    </w:lvl>
    <w:lvl w:ilvl="1" w:tplc="A260EBD0">
      <w:numFmt w:val="bullet"/>
      <w:lvlText w:val="•"/>
      <w:lvlJc w:val="left"/>
      <w:pPr>
        <w:ind w:left="1544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B925B15"/>
    <w:multiLevelType w:val="hybridMultilevel"/>
    <w:tmpl w:val="8D988D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CB336E0"/>
    <w:multiLevelType w:val="hybridMultilevel"/>
    <w:tmpl w:val="E5DCE72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E5D7752"/>
    <w:multiLevelType w:val="hybridMultilevel"/>
    <w:tmpl w:val="B49E9F60"/>
    <w:lvl w:ilvl="0" w:tplc="AFAE220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159D"/>
    <w:rsid w:val="000059CD"/>
    <w:rsid w:val="000701C9"/>
    <w:rsid w:val="0009333D"/>
    <w:rsid w:val="00094F69"/>
    <w:rsid w:val="00095CD9"/>
    <w:rsid w:val="000C0BCC"/>
    <w:rsid w:val="000D56A7"/>
    <w:rsid w:val="000F42E6"/>
    <w:rsid w:val="00113CE0"/>
    <w:rsid w:val="001165EE"/>
    <w:rsid w:val="00134A2C"/>
    <w:rsid w:val="001437A8"/>
    <w:rsid w:val="00163BFD"/>
    <w:rsid w:val="00165904"/>
    <w:rsid w:val="00185300"/>
    <w:rsid w:val="0019159D"/>
    <w:rsid w:val="001B74B2"/>
    <w:rsid w:val="00205D69"/>
    <w:rsid w:val="00210EFD"/>
    <w:rsid w:val="00225DC3"/>
    <w:rsid w:val="002601FF"/>
    <w:rsid w:val="00272B36"/>
    <w:rsid w:val="002D14BC"/>
    <w:rsid w:val="002E1917"/>
    <w:rsid w:val="002F6149"/>
    <w:rsid w:val="0030580C"/>
    <w:rsid w:val="00305C8D"/>
    <w:rsid w:val="003823B0"/>
    <w:rsid w:val="00384890"/>
    <w:rsid w:val="003B23F4"/>
    <w:rsid w:val="003E597E"/>
    <w:rsid w:val="003F4DD1"/>
    <w:rsid w:val="00407CD9"/>
    <w:rsid w:val="0042656D"/>
    <w:rsid w:val="00455028"/>
    <w:rsid w:val="00471687"/>
    <w:rsid w:val="00473460"/>
    <w:rsid w:val="00495DE7"/>
    <w:rsid w:val="004A0CC2"/>
    <w:rsid w:val="004D501D"/>
    <w:rsid w:val="004D7FAA"/>
    <w:rsid w:val="00535809"/>
    <w:rsid w:val="005C69DE"/>
    <w:rsid w:val="005F477C"/>
    <w:rsid w:val="00604EB2"/>
    <w:rsid w:val="00634356"/>
    <w:rsid w:val="006472F3"/>
    <w:rsid w:val="006572E8"/>
    <w:rsid w:val="0068097B"/>
    <w:rsid w:val="006A1C9A"/>
    <w:rsid w:val="006A7574"/>
    <w:rsid w:val="006B6511"/>
    <w:rsid w:val="006D52C7"/>
    <w:rsid w:val="006F22E3"/>
    <w:rsid w:val="00704A81"/>
    <w:rsid w:val="00761F9A"/>
    <w:rsid w:val="0076537C"/>
    <w:rsid w:val="007656EF"/>
    <w:rsid w:val="007E3525"/>
    <w:rsid w:val="007E5D38"/>
    <w:rsid w:val="007E6083"/>
    <w:rsid w:val="0081050E"/>
    <w:rsid w:val="00816448"/>
    <w:rsid w:val="008324C2"/>
    <w:rsid w:val="008A3F1A"/>
    <w:rsid w:val="008F13F8"/>
    <w:rsid w:val="008F6701"/>
    <w:rsid w:val="009553F2"/>
    <w:rsid w:val="0095609B"/>
    <w:rsid w:val="00994299"/>
    <w:rsid w:val="009B188B"/>
    <w:rsid w:val="009C17CF"/>
    <w:rsid w:val="009C3D43"/>
    <w:rsid w:val="009C7B00"/>
    <w:rsid w:val="00A17636"/>
    <w:rsid w:val="00A2173A"/>
    <w:rsid w:val="00A41D16"/>
    <w:rsid w:val="00A47376"/>
    <w:rsid w:val="00A51CDF"/>
    <w:rsid w:val="00A639A1"/>
    <w:rsid w:val="00A77028"/>
    <w:rsid w:val="00AD382F"/>
    <w:rsid w:val="00B0248C"/>
    <w:rsid w:val="00B10CE8"/>
    <w:rsid w:val="00B732B1"/>
    <w:rsid w:val="00B9322A"/>
    <w:rsid w:val="00BB16ED"/>
    <w:rsid w:val="00C07003"/>
    <w:rsid w:val="00C27260"/>
    <w:rsid w:val="00C7356A"/>
    <w:rsid w:val="00C904BC"/>
    <w:rsid w:val="00CB27B1"/>
    <w:rsid w:val="00CD4F76"/>
    <w:rsid w:val="00D43105"/>
    <w:rsid w:val="00D83518"/>
    <w:rsid w:val="00DC0B1E"/>
    <w:rsid w:val="00DC6A90"/>
    <w:rsid w:val="00DD2A75"/>
    <w:rsid w:val="00DE70BB"/>
    <w:rsid w:val="00E21032"/>
    <w:rsid w:val="00E279D9"/>
    <w:rsid w:val="00E61AED"/>
    <w:rsid w:val="00E930DC"/>
    <w:rsid w:val="00E95B54"/>
    <w:rsid w:val="00E97E5F"/>
    <w:rsid w:val="00EF5E36"/>
    <w:rsid w:val="00F32BE9"/>
    <w:rsid w:val="00F9124F"/>
    <w:rsid w:val="00F951C7"/>
    <w:rsid w:val="00F974C2"/>
    <w:rsid w:val="00FB0C62"/>
    <w:rsid w:val="00FE0D3B"/>
    <w:rsid w:val="00FF64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F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39A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B1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16ED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C7B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C7B00"/>
  </w:style>
  <w:style w:type="paragraph" w:styleId="a8">
    <w:name w:val="footer"/>
    <w:basedOn w:val="a"/>
    <w:link w:val="a9"/>
    <w:uiPriority w:val="99"/>
    <w:unhideWhenUsed/>
    <w:rsid w:val="009C7B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C7B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F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39A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B1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16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913E2-FBBD-4DD3-BA26-B4EE4599C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8</Pages>
  <Words>2737</Words>
  <Characters>15606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АЛЕКСАНДР ПОСПЕЛОВ</dc:creator>
  <cp:lastModifiedBy>АЛЕКСАНДР ПОСПЕЛОВ</cp:lastModifiedBy>
  <cp:revision>74</cp:revision>
  <cp:lastPrinted>2014-10-19T09:10:00Z</cp:lastPrinted>
  <dcterms:created xsi:type="dcterms:W3CDTF">2014-10-14T17:51:00Z</dcterms:created>
  <dcterms:modified xsi:type="dcterms:W3CDTF">2014-10-19T09:10:00Z</dcterms:modified>
</cp:coreProperties>
</file>